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1"/>
      </w:tblGrid>
      <w:tr w:rsidR="00833AA4" w14:paraId="0B5FE820" w14:textId="77777777" w:rsidTr="00FD4800">
        <w:tc>
          <w:tcPr>
            <w:tcW w:w="1696" w:type="dxa"/>
          </w:tcPr>
          <w:p w14:paraId="2C36519A" w14:textId="0D1F2E5F" w:rsidR="00833AA4" w:rsidRPr="00D8691E" w:rsidRDefault="00833AA4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1" w:type="dxa"/>
            <w:tcBorders>
              <w:left w:val="nil"/>
            </w:tcBorders>
            <w:vAlign w:val="center"/>
          </w:tcPr>
          <w:p w14:paraId="415AB200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61B07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82DA4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557A3" w14:textId="3027D3E1" w:rsidR="00833AA4" w:rsidRDefault="00833AA4" w:rsidP="00D8691E">
            <w:pPr>
              <w:pStyle w:val="Header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FORMULIR </w:t>
            </w:r>
            <w:r w:rsidRPr="005719B5">
              <w:rPr>
                <w:rFonts w:ascii="Times New Roman" w:hAnsi="Times New Roman" w:cs="Times New Roman"/>
                <w:b/>
                <w:sz w:val="24"/>
                <w:szCs w:val="24"/>
              </w:rPr>
              <w:t>PERMOHONAN VERIFIKASI GAS RUMAH KACA</w:t>
            </w:r>
          </w:p>
        </w:tc>
      </w:tr>
    </w:tbl>
    <w:p w14:paraId="7958DA47" w14:textId="0042B175" w:rsidR="00833AA4" w:rsidRDefault="00FD4800" w:rsidP="00571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CF">
        <w:rPr>
          <w:noProof/>
        </w:rPr>
        <w:drawing>
          <wp:anchor distT="0" distB="0" distL="114300" distR="114300" simplePos="0" relativeHeight="251659264" behindDoc="0" locked="0" layoutInCell="1" allowOverlap="1" wp14:anchorId="580E89A3" wp14:editId="4C395C79">
            <wp:simplePos x="0" y="0"/>
            <wp:positionH relativeFrom="column">
              <wp:posOffset>68580</wp:posOffset>
            </wp:positionH>
            <wp:positionV relativeFrom="paragraph">
              <wp:posOffset>-830580</wp:posOffset>
            </wp:positionV>
            <wp:extent cx="1376584" cy="464820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4FE342F-CAD5-2401-60C8-517C85F91D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D4FE342F-CAD5-2401-60C8-517C85F91D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58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AE102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B5">
        <w:rPr>
          <w:rFonts w:ascii="Times New Roman" w:hAnsi="Times New Roman" w:cs="Times New Roman"/>
          <w:b/>
          <w:sz w:val="24"/>
          <w:szCs w:val="24"/>
        </w:rPr>
        <w:t>INFORMASI ORGANISASI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107"/>
        <w:gridCol w:w="278"/>
        <w:gridCol w:w="4726"/>
      </w:tblGrid>
      <w:tr w:rsidR="006158E1" w14:paraId="4E5443D8" w14:textId="77777777" w:rsidTr="006158E1">
        <w:tc>
          <w:tcPr>
            <w:tcW w:w="0" w:type="auto"/>
          </w:tcPr>
          <w:p w14:paraId="7C56F672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F3962C2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Perusahaan</w:t>
            </w:r>
          </w:p>
        </w:tc>
        <w:tc>
          <w:tcPr>
            <w:tcW w:w="0" w:type="auto"/>
          </w:tcPr>
          <w:p w14:paraId="478E835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50A845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  <w:color w:val="FFFFFF" w:themeColor="background1"/>
              </w:rPr>
              <w:t>xxxxx</w:t>
            </w:r>
            <w:r w:rsidR="00AE1029">
              <w:rPr>
                <w:rFonts w:ascii="Times New Roman" w:hAnsi="Times New Roman" w:cs="Times New Roman"/>
                <w:color w:val="FFFFFF" w:themeColor="background1"/>
              </w:rPr>
              <w:t>xxxxxx</w:t>
            </w:r>
            <w:r w:rsidRPr="00AE1029">
              <w:rPr>
                <w:rFonts w:ascii="Times New Roman" w:hAnsi="Times New Roman" w:cs="Times New Roman"/>
                <w:color w:val="FFFFFF" w:themeColor="background1"/>
              </w:rPr>
              <w:t xml:space="preserve">xxxxxxxxxxxxxxxxxxxxxxxxxxxxxx     </w:t>
            </w:r>
          </w:p>
        </w:tc>
      </w:tr>
      <w:tr w:rsidR="006158E1" w14:paraId="1B212C21" w14:textId="77777777" w:rsidTr="006158E1">
        <w:tc>
          <w:tcPr>
            <w:tcW w:w="0" w:type="auto"/>
          </w:tcPr>
          <w:p w14:paraId="11BB9B1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6538E711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0" w:type="auto"/>
          </w:tcPr>
          <w:p w14:paraId="530555B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6EFFB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6C3B9CE3" w14:textId="77777777" w:rsidTr="006158E1">
        <w:tc>
          <w:tcPr>
            <w:tcW w:w="0" w:type="auto"/>
          </w:tcPr>
          <w:p w14:paraId="62A6AD7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2F590F36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Pemilik</w:t>
            </w:r>
          </w:p>
        </w:tc>
        <w:tc>
          <w:tcPr>
            <w:tcW w:w="0" w:type="auto"/>
          </w:tcPr>
          <w:p w14:paraId="06A95CD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5A7B5E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41AF4041" w14:textId="77777777" w:rsidTr="00AE1029">
        <w:tc>
          <w:tcPr>
            <w:tcW w:w="0" w:type="auto"/>
          </w:tcPr>
          <w:p w14:paraId="45FEA534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551495BB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Pimpinan</w:t>
            </w:r>
          </w:p>
        </w:tc>
        <w:tc>
          <w:tcPr>
            <w:tcW w:w="0" w:type="auto"/>
          </w:tcPr>
          <w:p w14:paraId="11C0F89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0E2BB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5DE56AAF" w14:textId="77777777" w:rsidTr="00AE1029">
        <w:tc>
          <w:tcPr>
            <w:tcW w:w="0" w:type="auto"/>
          </w:tcPr>
          <w:p w14:paraId="7B40C95D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7F79E71F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Penanggungjawab</w:t>
            </w:r>
            <w:r w:rsidR="006158E1" w:rsidRPr="00AE1029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0" w:type="auto"/>
          </w:tcPr>
          <w:p w14:paraId="02A497A9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AEA8F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3F005689" w14:textId="77777777" w:rsidTr="00AE1029">
        <w:tc>
          <w:tcPr>
            <w:tcW w:w="0" w:type="auto"/>
          </w:tcPr>
          <w:p w14:paraId="453A9A5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74408CA4" w14:textId="77777777" w:rsidR="00DD2D0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Jumlah Fasilitas </w:t>
            </w:r>
          </w:p>
        </w:tc>
        <w:tc>
          <w:tcPr>
            <w:tcW w:w="0" w:type="auto"/>
          </w:tcPr>
          <w:p w14:paraId="6B606BE2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17A420" w14:textId="77777777" w:rsidR="00DD2D09" w:rsidRPr="00DD2D09" w:rsidRDefault="00DD2D09" w:rsidP="00DD2D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0435D3B5" w14:textId="77777777" w:rsidTr="00AE1029">
        <w:tc>
          <w:tcPr>
            <w:tcW w:w="0" w:type="auto"/>
          </w:tcPr>
          <w:p w14:paraId="0B04A9CD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4CF2E3C1" w14:textId="77777777" w:rsidR="00DD2D09" w:rsidRPr="00AE1029" w:rsidRDefault="00DD2D09" w:rsidP="00545BA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  <w:r w:rsidRPr="00AE1029">
              <w:rPr>
                <w:rFonts w:ascii="Times New Roman" w:hAnsi="Times New Roman" w:cs="Times New Roman"/>
              </w:rPr>
              <w:t xml:space="preserve"> Verifikasi</w:t>
            </w:r>
          </w:p>
        </w:tc>
        <w:tc>
          <w:tcPr>
            <w:tcW w:w="0" w:type="auto"/>
          </w:tcPr>
          <w:p w14:paraId="1D184B7E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14D539" w14:textId="77777777" w:rsidR="00DD2D09" w:rsidRPr="00AE1029" w:rsidRDefault="00DD2D09" w:rsidP="00DD2D09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14064-1</w:t>
            </w:r>
          </w:p>
          <w:p w14:paraId="6244CB3D" w14:textId="77777777" w:rsidR="00DD2D09" w:rsidRPr="00AE1029" w:rsidRDefault="00DD2D09" w:rsidP="00DD2D09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Lainny</w:t>
            </w:r>
            <w:r>
              <w:rPr>
                <w:rFonts w:ascii="Times New Roman" w:hAnsi="Times New Roman" w:cs="Times New Roman"/>
              </w:rPr>
              <w:t>a (Mohon sebutkan) ………………..</w:t>
            </w:r>
          </w:p>
        </w:tc>
      </w:tr>
      <w:tr w:rsidR="00DD2D09" w14:paraId="60F11EA8" w14:textId="77777777" w:rsidTr="00AE1029">
        <w:tc>
          <w:tcPr>
            <w:tcW w:w="0" w:type="auto"/>
          </w:tcPr>
          <w:p w14:paraId="2007737D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58E646BE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Periode</w:t>
            </w:r>
            <w:r w:rsidRPr="00AE1029">
              <w:rPr>
                <w:rFonts w:ascii="Times New Roman" w:hAnsi="Times New Roman" w:cs="Times New Roman"/>
              </w:rPr>
              <w:t xml:space="preserve"> Pelaporan</w:t>
            </w:r>
          </w:p>
        </w:tc>
        <w:tc>
          <w:tcPr>
            <w:tcW w:w="0" w:type="auto"/>
          </w:tcPr>
          <w:p w14:paraId="1534DA0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9D8481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36DB28C6" w14:textId="77777777" w:rsidTr="006158E1">
        <w:tc>
          <w:tcPr>
            <w:tcW w:w="0" w:type="auto"/>
          </w:tcPr>
          <w:p w14:paraId="1D31EC0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14:paraId="1F395A1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Jumlah Karyawan</w:t>
            </w:r>
          </w:p>
        </w:tc>
        <w:tc>
          <w:tcPr>
            <w:tcW w:w="0" w:type="auto"/>
          </w:tcPr>
          <w:p w14:paraId="76429E2A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BAA1B9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5490967A" w14:textId="77777777" w:rsidTr="006158E1">
        <w:tc>
          <w:tcPr>
            <w:tcW w:w="0" w:type="auto"/>
          </w:tcPr>
          <w:p w14:paraId="10B8036F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14:paraId="7E686215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Deskripsi aktivitas perusahaan</w:t>
            </w:r>
          </w:p>
        </w:tc>
        <w:tc>
          <w:tcPr>
            <w:tcW w:w="0" w:type="auto"/>
          </w:tcPr>
          <w:p w14:paraId="0587B8A4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32C8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E9B92F" w14:textId="77777777" w:rsidR="005719B5" w:rsidRPr="005719B5" w:rsidRDefault="005719B5" w:rsidP="005719B5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22B60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INFORMASI </w:t>
      </w:r>
      <w:r w:rsidR="00AF40A6">
        <w:rPr>
          <w:rFonts w:ascii="Times New Roman" w:hAnsi="Times New Roman" w:cs="Times New Roman"/>
          <w:b/>
          <w:sz w:val="24"/>
          <w:szCs w:val="24"/>
        </w:rPr>
        <w:t>LINGKUP</w:t>
      </w:r>
    </w:p>
    <w:tbl>
      <w:tblPr>
        <w:tblStyle w:val="TableGrid"/>
        <w:tblW w:w="9214" w:type="dxa"/>
        <w:tblInd w:w="425" w:type="dxa"/>
        <w:tblLook w:val="04A0" w:firstRow="1" w:lastRow="0" w:firstColumn="1" w:lastColumn="0" w:noHBand="0" w:noVBand="1"/>
      </w:tblPr>
      <w:tblGrid>
        <w:gridCol w:w="436"/>
        <w:gridCol w:w="3603"/>
        <w:gridCol w:w="482"/>
        <w:gridCol w:w="283"/>
        <w:gridCol w:w="735"/>
        <w:gridCol w:w="1610"/>
        <w:gridCol w:w="2065"/>
      </w:tblGrid>
      <w:tr w:rsidR="00A25D73" w:rsidRPr="00AE1029" w14:paraId="167A9417" w14:textId="77777777" w:rsidTr="00CB7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6B98D" w14:textId="77777777" w:rsidR="00AF40A6" w:rsidRPr="00AE1029" w:rsidRDefault="00B170F4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90821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Batasan Organisasi</w:t>
            </w:r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organizational boundary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F98C6B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CA1B7" w14:textId="77777777" w:rsidR="00AF40A6" w:rsidRPr="00AE1029" w:rsidRDefault="00AF40A6" w:rsidP="00050E2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Pendekatan kendali</w:t>
            </w:r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operational control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  <w:p w14:paraId="2C24AFD7" w14:textId="77777777" w:rsidR="00AF40A6" w:rsidRPr="00AE1029" w:rsidRDefault="00AF40A6" w:rsidP="004347FE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Pendekatan saham</w:t>
            </w:r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equity share control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</w:tc>
      </w:tr>
      <w:tr w:rsidR="00A25D73" w:rsidRPr="00AE1029" w14:paraId="09DDF387" w14:textId="77777777" w:rsidTr="00CB7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FE6AE" w14:textId="77777777" w:rsidR="00AF40A6" w:rsidRPr="00AE1029" w:rsidRDefault="00B170F4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A77B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Batasan Pelaporan</w:t>
            </w:r>
            <w:r w:rsidR="00050E2A" w:rsidRPr="00AE1029">
              <w:rPr>
                <w:rFonts w:ascii="Times New Roman" w:hAnsi="Times New Roman" w:cs="Times New Roman"/>
              </w:rPr>
              <w:t xml:space="preserve"> (</w:t>
            </w:r>
            <w:r w:rsidR="00050E2A" w:rsidRPr="00AE1029">
              <w:rPr>
                <w:rFonts w:ascii="Times New Roman" w:hAnsi="Times New Roman" w:cs="Times New Roman"/>
                <w:i/>
              </w:rPr>
              <w:t>reporting boundary</w:t>
            </w:r>
            <w:r w:rsidR="00050E2A" w:rsidRPr="00AE10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D306B3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50C3E" w14:textId="77777777" w:rsidR="00AF40A6" w:rsidRPr="00AE1029" w:rsidRDefault="00AB3B83" w:rsidP="00050E2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</w:t>
            </w:r>
            <w:r w:rsidR="00AF40A6" w:rsidRPr="00AE1029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(Emisi langsung)</w:t>
            </w:r>
          </w:p>
          <w:p w14:paraId="2AA3933F" w14:textId="77777777" w:rsidR="00AF40A6" w:rsidRPr="00AE1029" w:rsidRDefault="00AB3B83" w:rsidP="00050E2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</w:t>
            </w:r>
            <w:r w:rsidR="00AF40A6" w:rsidRPr="00AE1029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(Emisi tidak langsung dari energi yang diimpor)</w:t>
            </w:r>
          </w:p>
          <w:p w14:paraId="6054A0DD" w14:textId="77777777" w:rsidR="00AF40A6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</w:t>
            </w:r>
            <w:r w:rsidR="00AF40A6" w:rsidRPr="00AE1029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(Emisi tidak langsung dari transportasi)</w:t>
            </w:r>
          </w:p>
          <w:p w14:paraId="29AC3B58" w14:textId="77777777" w:rsidR="00AB3B83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 4 (Emisi tidak langsung dari produk yang digunakan oleh organisasi)</w:t>
            </w:r>
          </w:p>
          <w:p w14:paraId="4F6D5883" w14:textId="77777777" w:rsidR="00AB3B83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 5 (Emisi tidak langsung dari penggunaan produk organisasi)</w:t>
            </w:r>
          </w:p>
          <w:p w14:paraId="30E9869D" w14:textId="2F3399A5" w:rsidR="00AB3B83" w:rsidRPr="00AE1029" w:rsidRDefault="00AB3B83" w:rsidP="00AB3B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Kategori </w:t>
            </w:r>
            <w:r w:rsidR="006730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(Emisi tidak langsung dari sumber lain)</w:t>
            </w:r>
          </w:p>
        </w:tc>
      </w:tr>
      <w:tr w:rsidR="00AE1029" w:rsidRPr="00AE1029" w14:paraId="4C6283BE" w14:textId="77777777" w:rsidTr="00CB7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44841" w14:textId="77777777" w:rsidR="00AF40A6" w:rsidRPr="00AE1029" w:rsidRDefault="0034297F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40A6" w:rsidRPr="00AE1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4A0A8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Jenis Inventarisasi GRK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F42BF8" w14:textId="77777777" w:rsidR="00AF40A6" w:rsidRPr="00AE1029" w:rsidRDefault="00AF40A6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781E3" w14:textId="77777777" w:rsidR="00AF40A6" w:rsidRPr="00AE1029" w:rsidRDefault="00DB294E" w:rsidP="00050E2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Emisi GRK</w:t>
            </w:r>
          </w:p>
          <w:p w14:paraId="554ED587" w14:textId="77777777" w:rsidR="00DB294E" w:rsidRPr="00AE1029" w:rsidRDefault="00DB294E" w:rsidP="00050E2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Serapan GRK</w:t>
            </w:r>
          </w:p>
        </w:tc>
      </w:tr>
      <w:tr w:rsidR="002E21A9" w:rsidRPr="00AE1029" w14:paraId="0B9F2047" w14:textId="77777777" w:rsidTr="00CB7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4F8D8" w14:textId="77777777" w:rsidR="002E21A9" w:rsidRPr="00AE1029" w:rsidRDefault="002E21A9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B7B18" w14:textId="77777777" w:rsidR="002E21A9" w:rsidRPr="00AE1029" w:rsidRDefault="002E21A9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Jenis Emisi/Serapan GRK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9E0EAD" w14:textId="77777777" w:rsidR="002E21A9" w:rsidRPr="00AE1029" w:rsidRDefault="002E21A9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5DD36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CO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13243CB5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CH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4</w:t>
            </w:r>
          </w:p>
          <w:p w14:paraId="7039A84B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2</w:t>
            </w:r>
            <w:r w:rsidRPr="00AE1029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EFA3C74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HFCs</w:t>
            </w:r>
          </w:p>
          <w:p w14:paraId="10EE2E0C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PFCs</w:t>
            </w:r>
          </w:p>
          <w:p w14:paraId="1C69383C" w14:textId="77777777" w:rsidR="002E21A9" w:rsidRPr="00AE1029" w:rsidRDefault="002E21A9" w:rsidP="00050E2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SF</w:t>
            </w:r>
            <w:r w:rsidRPr="002E21A9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AB3B83" w:rsidRPr="00AE1029" w14:paraId="08352D09" w14:textId="77777777" w:rsidTr="00CB7C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60C65" w14:textId="77777777" w:rsidR="00AB3B83" w:rsidRDefault="00AB3B83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67F44" w14:textId="18912AE2" w:rsidR="009770E0" w:rsidRPr="00AE1029" w:rsidRDefault="00AB3B83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Sumber Emisi GRK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BD4838" w14:textId="77777777" w:rsidR="00AB3B83" w:rsidRPr="00AE1029" w:rsidRDefault="00AB3B83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84613" w14:textId="7257331D" w:rsidR="00ED7891" w:rsidRPr="00ED7891" w:rsidRDefault="00ED7891" w:rsidP="00ED789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D9D" w:rsidRPr="00871D9D" w14:paraId="636806C2" w14:textId="77777777" w:rsidTr="00CB7CF8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18101" w14:textId="77777777" w:rsidR="002479DF" w:rsidRPr="00871D9D" w:rsidRDefault="002479DF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C33B3" w14:textId="058C18D6" w:rsidR="002479DF" w:rsidRPr="00871D9D" w:rsidRDefault="00AA5A43" w:rsidP="002479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71D9D">
              <w:rPr>
                <w:rFonts w:ascii="Times New Roman" w:hAnsi="Times New Roman" w:cs="Times New Roman"/>
                <w:i/>
                <w:iCs/>
              </w:rPr>
              <w:t>Lengkapi</w:t>
            </w:r>
            <w:r w:rsidR="002479DF" w:rsidRPr="00871D9D">
              <w:rPr>
                <w:rFonts w:ascii="Times New Roman" w:hAnsi="Times New Roman" w:cs="Times New Roman"/>
                <w:i/>
                <w:iCs/>
              </w:rPr>
              <w:t xml:space="preserve"> tabel berikut, apabila </w:t>
            </w:r>
            <w:r w:rsidRPr="00871D9D">
              <w:rPr>
                <w:rFonts w:ascii="Times New Roman" w:hAnsi="Times New Roman" w:cs="Times New Roman"/>
                <w:i/>
                <w:iCs/>
              </w:rPr>
              <w:t>terdapat</w:t>
            </w:r>
            <w:r w:rsidR="002479DF" w:rsidRPr="00871D9D">
              <w:rPr>
                <w:rFonts w:ascii="Times New Roman" w:hAnsi="Times New Roman" w:cs="Times New Roman"/>
                <w:i/>
                <w:iCs/>
              </w:rPr>
              <w:t xml:space="preserve"> sub-kategori yang tidak dikuantifikasi, mohon untuk memberikan justifikasi pada kolom yang disediakan</w:t>
            </w:r>
            <w:r w:rsidRPr="00871D9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2A1CF8" w:rsidRPr="00871D9D" w14:paraId="4398F62C" w14:textId="77777777" w:rsidTr="00CB7CF8">
        <w:trPr>
          <w:trHeight w:val="546"/>
        </w:trPr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1855EB47" w14:textId="77777777" w:rsidR="002A1CF8" w:rsidRPr="00871D9D" w:rsidRDefault="002A1CF8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Kategori dan Sub Kategori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  <w:vAlign w:val="center"/>
          </w:tcPr>
          <w:p w14:paraId="332FB18D" w14:textId="77777777" w:rsidR="002A1CF8" w:rsidRPr="00871D9D" w:rsidRDefault="002A1CF8" w:rsidP="00934A12">
            <w:pPr>
              <w:jc w:val="center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Sumber Emisi</w:t>
            </w:r>
            <w:r>
              <w:rPr>
                <w:rFonts w:ascii="Times New Roman" w:hAnsi="Times New Roman" w:cs="Times New Roman"/>
              </w:rPr>
              <w:t>/Serapan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7BB2EE3" w14:textId="1384BAB1" w:rsidR="002A1CF8" w:rsidRPr="00871D9D" w:rsidRDefault="00BC22E5" w:rsidP="0093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</w:t>
            </w:r>
            <w:r w:rsidR="002A1CF8">
              <w:rPr>
                <w:rFonts w:ascii="Times New Roman" w:hAnsi="Times New Roman" w:cs="Times New Roman"/>
              </w:rPr>
              <w:t xml:space="preserve"> Emisi/Serapan</w:t>
            </w:r>
            <w:r w:rsidR="001E5382">
              <w:rPr>
                <w:rFonts w:ascii="Times New Roman" w:hAnsi="Times New Roman" w:cs="Times New Roman"/>
              </w:rPr>
              <w:t>*</w:t>
            </w:r>
            <w:r w:rsidR="002A1CF8">
              <w:rPr>
                <w:rFonts w:ascii="Times New Roman" w:hAnsi="Times New Roman" w:cs="Times New Roman"/>
              </w:rPr>
              <w:t xml:space="preserve"> (ton CO</w:t>
            </w:r>
            <w:r w:rsidR="002A1CF8" w:rsidRPr="00712ED5">
              <w:rPr>
                <w:rFonts w:ascii="Times New Roman" w:hAnsi="Times New Roman" w:cs="Times New Roman"/>
                <w:vertAlign w:val="subscript"/>
              </w:rPr>
              <w:t>2</w:t>
            </w:r>
            <w:r w:rsidR="002A1CF8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73028AEF" w14:textId="77777777" w:rsidR="002A1CF8" w:rsidRPr="00871D9D" w:rsidRDefault="002A1CF8" w:rsidP="00934A12">
            <w:pPr>
              <w:jc w:val="center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Justifikasi</w:t>
            </w:r>
          </w:p>
        </w:tc>
      </w:tr>
      <w:tr w:rsidR="002A1CF8" w:rsidRPr="00871D9D" w14:paraId="41980525" w14:textId="77777777" w:rsidTr="00CB7CF8">
        <w:tc>
          <w:tcPr>
            <w:tcW w:w="436" w:type="dxa"/>
          </w:tcPr>
          <w:p w14:paraId="5E28DFD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6"/>
          </w:tcPr>
          <w:p w14:paraId="6120C7A6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1 Emisi dan Serapan GRK langsung</w:t>
            </w:r>
          </w:p>
        </w:tc>
      </w:tr>
      <w:tr w:rsidR="002A1CF8" w:rsidRPr="00871D9D" w14:paraId="2621E0F6" w14:textId="77777777" w:rsidTr="00CB7CF8">
        <w:sdt>
          <w:sdtPr>
            <w:rPr>
              <w:rFonts w:ascii="Times New Roman" w:hAnsi="Times New Roman" w:cs="Times New Roman"/>
            </w:rPr>
            <w:id w:val="-19663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0A2E1E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2197E7ED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Pembakaran tidak bergerak</w:t>
            </w:r>
          </w:p>
        </w:tc>
        <w:tc>
          <w:tcPr>
            <w:tcW w:w="1500" w:type="dxa"/>
            <w:gridSpan w:val="3"/>
          </w:tcPr>
          <w:p w14:paraId="5BA93D53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6A2728C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21110CB9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46EEBD79" w14:textId="77777777" w:rsidTr="00CB7CF8">
        <w:sdt>
          <w:sdtPr>
            <w:rPr>
              <w:rFonts w:ascii="Times New Roman" w:hAnsi="Times New Roman" w:cs="Times New Roman"/>
            </w:rPr>
            <w:id w:val="126102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CC00957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6E3355D9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Pembakaran bergerak</w:t>
            </w:r>
          </w:p>
        </w:tc>
        <w:tc>
          <w:tcPr>
            <w:tcW w:w="1500" w:type="dxa"/>
            <w:gridSpan w:val="3"/>
          </w:tcPr>
          <w:p w14:paraId="427160CA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29B0212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5FAB3A76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28787B97" w14:textId="77777777" w:rsidTr="00CB7CF8">
        <w:sdt>
          <w:sdtPr>
            <w:rPr>
              <w:rFonts w:ascii="Times New Roman" w:hAnsi="Times New Roman" w:cs="Times New Roman"/>
            </w:rPr>
            <w:id w:val="144911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E7A76B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050E9342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Proses industri</w:t>
            </w:r>
          </w:p>
        </w:tc>
        <w:tc>
          <w:tcPr>
            <w:tcW w:w="1500" w:type="dxa"/>
            <w:gridSpan w:val="3"/>
          </w:tcPr>
          <w:p w14:paraId="1B340739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605CAAF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73D5F2A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309C6CF" w14:textId="77777777" w:rsidTr="00CB7CF8">
        <w:sdt>
          <w:sdtPr>
            <w:rPr>
              <w:rFonts w:ascii="Times New Roman" w:hAnsi="Times New Roman" w:cs="Times New Roman"/>
            </w:rPr>
            <w:id w:val="75994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12A2593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38F04A73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  <w:i/>
                <w:iCs/>
              </w:rPr>
              <w:t>Fugitive</w:t>
            </w:r>
          </w:p>
        </w:tc>
        <w:tc>
          <w:tcPr>
            <w:tcW w:w="1500" w:type="dxa"/>
            <w:gridSpan w:val="3"/>
          </w:tcPr>
          <w:p w14:paraId="7564F3A4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CE3E0E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D38B1C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A4964A0" w14:textId="77777777" w:rsidTr="00CB7CF8">
        <w:sdt>
          <w:sdtPr>
            <w:rPr>
              <w:rFonts w:ascii="Times New Roman" w:hAnsi="Times New Roman" w:cs="Times New Roman"/>
            </w:rPr>
            <w:id w:val="84459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91CDC0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2331B071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lahan</w:t>
            </w:r>
          </w:p>
        </w:tc>
        <w:tc>
          <w:tcPr>
            <w:tcW w:w="1500" w:type="dxa"/>
            <w:gridSpan w:val="3"/>
          </w:tcPr>
          <w:p w14:paraId="444AA5DC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EC9B55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B3EFBAA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3081FF7C" w14:textId="77777777" w:rsidTr="00CB7CF8">
        <w:tc>
          <w:tcPr>
            <w:tcW w:w="436" w:type="dxa"/>
          </w:tcPr>
          <w:p w14:paraId="4CA62CFC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6"/>
          </w:tcPr>
          <w:p w14:paraId="1E1897BD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2 Emisi GRK tidak langsung dari energi yang diimpor</w:t>
            </w:r>
          </w:p>
        </w:tc>
      </w:tr>
      <w:tr w:rsidR="002A1CF8" w:rsidRPr="00871D9D" w14:paraId="70B7DD1B" w14:textId="77777777" w:rsidTr="00CB7CF8">
        <w:sdt>
          <w:sdtPr>
            <w:rPr>
              <w:rFonts w:ascii="Times New Roman" w:hAnsi="Times New Roman" w:cs="Times New Roman"/>
            </w:rPr>
            <w:id w:val="7494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632F903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6C87AE12" w14:textId="77777777" w:rsidR="002A1CF8" w:rsidRPr="00871D9D" w:rsidRDefault="002A1CF8" w:rsidP="002A1CF8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listrik dan energi yang diimpor (seperti dari PLN, dll)</w:t>
            </w:r>
          </w:p>
        </w:tc>
        <w:tc>
          <w:tcPr>
            <w:tcW w:w="1500" w:type="dxa"/>
            <w:gridSpan w:val="3"/>
          </w:tcPr>
          <w:p w14:paraId="2C2DDB68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646E9CA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983CF6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162E315D" w14:textId="77777777" w:rsidTr="00CB7CF8">
        <w:sdt>
          <w:sdtPr>
            <w:rPr>
              <w:rFonts w:ascii="Times New Roman" w:hAnsi="Times New Roman" w:cs="Times New Roman"/>
            </w:rPr>
            <w:id w:val="1543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8AA545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19724714" w14:textId="77777777" w:rsidR="002A1CF8" w:rsidRPr="00871D9D" w:rsidRDefault="002A1CF8" w:rsidP="002A1CF8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energi yang diimpor selain listrik</w:t>
            </w:r>
          </w:p>
        </w:tc>
        <w:tc>
          <w:tcPr>
            <w:tcW w:w="1500" w:type="dxa"/>
            <w:gridSpan w:val="3"/>
          </w:tcPr>
          <w:p w14:paraId="501D89F4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8423E9E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4068F93B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ECB08FB" w14:textId="77777777" w:rsidTr="00CB7CF8">
        <w:tc>
          <w:tcPr>
            <w:tcW w:w="436" w:type="dxa"/>
          </w:tcPr>
          <w:p w14:paraId="052889F7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6"/>
          </w:tcPr>
          <w:p w14:paraId="7F417FA6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3 Emisi GRK tidak langsung dari transportasi</w:t>
            </w:r>
          </w:p>
        </w:tc>
      </w:tr>
      <w:tr w:rsidR="002A1CF8" w:rsidRPr="00871D9D" w14:paraId="023B351C" w14:textId="77777777" w:rsidTr="00CB7CF8">
        <w:sdt>
          <w:sdtPr>
            <w:rPr>
              <w:rFonts w:ascii="Times New Roman" w:hAnsi="Times New Roman" w:cs="Times New Roman"/>
            </w:rPr>
            <w:id w:val="8122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243A7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6EE379F6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dan distribusi di hulu</w:t>
            </w:r>
          </w:p>
        </w:tc>
        <w:tc>
          <w:tcPr>
            <w:tcW w:w="1500" w:type="dxa"/>
            <w:gridSpan w:val="3"/>
          </w:tcPr>
          <w:p w14:paraId="27CABBF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798E3D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2F69A066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32D01C54" w14:textId="77777777" w:rsidTr="00CB7CF8">
        <w:sdt>
          <w:sdtPr>
            <w:rPr>
              <w:rFonts w:ascii="Times New Roman" w:hAnsi="Times New Roman" w:cs="Times New Roman"/>
            </w:rPr>
            <w:id w:val="-45772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47134A9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75FE07CB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dan distribusi di hilir</w:t>
            </w:r>
          </w:p>
        </w:tc>
        <w:tc>
          <w:tcPr>
            <w:tcW w:w="1500" w:type="dxa"/>
            <w:gridSpan w:val="3"/>
          </w:tcPr>
          <w:p w14:paraId="2D7DE3C5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197BB2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44F2D487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CCDED9F" w14:textId="77777777" w:rsidTr="00CB7CF8">
        <w:sdt>
          <w:sdtPr>
            <w:rPr>
              <w:rFonts w:ascii="Times New Roman" w:hAnsi="Times New Roman" w:cs="Times New Roman"/>
            </w:rPr>
            <w:id w:val="17805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4DBA1D2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28DBF74B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perjalanan karyawan</w:t>
            </w:r>
          </w:p>
        </w:tc>
        <w:tc>
          <w:tcPr>
            <w:tcW w:w="1500" w:type="dxa"/>
            <w:gridSpan w:val="3"/>
          </w:tcPr>
          <w:p w14:paraId="19AAB16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465200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68B65D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E5DBA24" w14:textId="77777777" w:rsidTr="00CB7CF8">
        <w:sdt>
          <w:sdtPr>
            <w:rPr>
              <w:rFonts w:ascii="Times New Roman" w:hAnsi="Times New Roman" w:cs="Times New Roman"/>
            </w:rPr>
            <w:id w:val="76665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21DFC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2592A82A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klien dan pengunjung</w:t>
            </w:r>
          </w:p>
        </w:tc>
        <w:tc>
          <w:tcPr>
            <w:tcW w:w="1500" w:type="dxa"/>
            <w:gridSpan w:val="3"/>
          </w:tcPr>
          <w:p w14:paraId="064A290E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615B0BC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692A146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E98D008" w14:textId="77777777" w:rsidTr="00CB7CF8">
        <w:sdt>
          <w:sdtPr>
            <w:rPr>
              <w:rFonts w:ascii="Times New Roman" w:hAnsi="Times New Roman" w:cs="Times New Roman"/>
            </w:rPr>
            <w:id w:val="80998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BAC12F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6391F433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perjalanan bisnis</w:t>
            </w:r>
          </w:p>
        </w:tc>
        <w:tc>
          <w:tcPr>
            <w:tcW w:w="1500" w:type="dxa"/>
            <w:gridSpan w:val="3"/>
          </w:tcPr>
          <w:p w14:paraId="71523758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A221D9B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9D6C03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6ADAED9D" w14:textId="77777777" w:rsidTr="00CB7CF8">
        <w:tc>
          <w:tcPr>
            <w:tcW w:w="436" w:type="dxa"/>
          </w:tcPr>
          <w:p w14:paraId="1771726A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6"/>
          </w:tcPr>
          <w:p w14:paraId="763F0620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4 Emisi GRK tidak langsung dari produk yang digunakan oleh organisasi</w:t>
            </w:r>
          </w:p>
        </w:tc>
      </w:tr>
      <w:tr w:rsidR="002A1CF8" w:rsidRPr="00871D9D" w14:paraId="6D0C7C57" w14:textId="77777777" w:rsidTr="00CB7CF8">
        <w:sdt>
          <w:sdtPr>
            <w:rPr>
              <w:rFonts w:ascii="Times New Roman" w:hAnsi="Times New Roman" w:cs="Times New Roman"/>
            </w:rPr>
            <w:id w:val="-6395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BDA80C4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388ACC39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Pengadaan barang produksi</w:t>
            </w:r>
          </w:p>
        </w:tc>
        <w:tc>
          <w:tcPr>
            <w:tcW w:w="1500" w:type="dxa"/>
            <w:gridSpan w:val="3"/>
          </w:tcPr>
          <w:p w14:paraId="3FC98BA3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1FEB96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41B0E9E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48C46C4" w14:textId="77777777" w:rsidTr="00CB7CF8">
        <w:sdt>
          <w:sdtPr>
            <w:rPr>
              <w:rFonts w:ascii="Times New Roman" w:hAnsi="Times New Roman" w:cs="Times New Roman"/>
            </w:rPr>
            <w:id w:val="-139449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30B179C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2B9574D8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Pengadaan barang modal</w:t>
            </w:r>
          </w:p>
        </w:tc>
        <w:tc>
          <w:tcPr>
            <w:tcW w:w="1500" w:type="dxa"/>
            <w:gridSpan w:val="3"/>
          </w:tcPr>
          <w:p w14:paraId="1FB04CA6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9794F66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4DE7E6C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61403FC2" w14:textId="77777777" w:rsidTr="00CB7CF8">
        <w:sdt>
          <w:sdtPr>
            <w:rPr>
              <w:rFonts w:ascii="Times New Roman" w:hAnsi="Times New Roman" w:cs="Times New Roman"/>
            </w:rPr>
            <w:id w:val="-178110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83A013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68A0CEB1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Pemusnahan limbah padat dan cair</w:t>
            </w:r>
          </w:p>
        </w:tc>
        <w:tc>
          <w:tcPr>
            <w:tcW w:w="1500" w:type="dxa"/>
            <w:gridSpan w:val="3"/>
          </w:tcPr>
          <w:p w14:paraId="7C265BAD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697F3F5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6E76DE6F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13C08C0" w14:textId="77777777" w:rsidTr="00CB7CF8">
        <w:trPr>
          <w:trHeight w:val="58"/>
        </w:trPr>
        <w:sdt>
          <w:sdtPr>
            <w:rPr>
              <w:rFonts w:ascii="Times New Roman" w:hAnsi="Times New Roman" w:cs="Times New Roman"/>
            </w:rPr>
            <w:id w:val="-212098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DAE3FE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00698468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aset-aset</w:t>
            </w:r>
          </w:p>
        </w:tc>
        <w:tc>
          <w:tcPr>
            <w:tcW w:w="1500" w:type="dxa"/>
            <w:gridSpan w:val="3"/>
          </w:tcPr>
          <w:p w14:paraId="6B094A7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E79C7E3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0F63AD7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70142001" w14:textId="77777777" w:rsidTr="00CB7CF8">
        <w:sdt>
          <w:sdtPr>
            <w:rPr>
              <w:rFonts w:ascii="Times New Roman" w:hAnsi="Times New Roman" w:cs="Times New Roman"/>
            </w:rPr>
            <w:id w:val="73220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285B88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624C5511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jasa lainnya</w:t>
            </w:r>
          </w:p>
        </w:tc>
        <w:tc>
          <w:tcPr>
            <w:tcW w:w="1500" w:type="dxa"/>
            <w:gridSpan w:val="3"/>
          </w:tcPr>
          <w:p w14:paraId="25686AF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1DCF80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524CE89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68B461A5" w14:textId="77777777" w:rsidTr="00CB7CF8">
        <w:tc>
          <w:tcPr>
            <w:tcW w:w="436" w:type="dxa"/>
          </w:tcPr>
          <w:p w14:paraId="4F1CB615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6"/>
          </w:tcPr>
          <w:p w14:paraId="1B8216E0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5 Emisi GRK tidak langsung yang terkait dengan penggunaan produk organisasi</w:t>
            </w:r>
          </w:p>
        </w:tc>
      </w:tr>
      <w:tr w:rsidR="002A1CF8" w:rsidRPr="00871D9D" w14:paraId="69512F17" w14:textId="77777777" w:rsidTr="00CB7CF8">
        <w:sdt>
          <w:sdtPr>
            <w:rPr>
              <w:rFonts w:ascii="Times New Roman" w:hAnsi="Times New Roman" w:cs="Times New Roman"/>
            </w:rPr>
            <w:id w:val="22642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B12E1B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4E69FD1A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produk</w:t>
            </w:r>
          </w:p>
        </w:tc>
        <w:tc>
          <w:tcPr>
            <w:tcW w:w="1500" w:type="dxa"/>
            <w:gridSpan w:val="3"/>
          </w:tcPr>
          <w:p w14:paraId="531F9D32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EDE5D5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33AF5B60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36741FD" w14:textId="77777777" w:rsidTr="00CB7CF8">
        <w:sdt>
          <w:sdtPr>
            <w:rPr>
              <w:rFonts w:ascii="Times New Roman" w:hAnsi="Times New Roman" w:cs="Times New Roman"/>
            </w:rPr>
            <w:id w:val="-51492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A886E8D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0F061854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Aset sewaan</w:t>
            </w:r>
          </w:p>
        </w:tc>
        <w:tc>
          <w:tcPr>
            <w:tcW w:w="1500" w:type="dxa"/>
            <w:gridSpan w:val="3"/>
          </w:tcPr>
          <w:p w14:paraId="77E000B7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788612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6039B3C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438F368A" w14:textId="77777777" w:rsidTr="00CB7CF8">
        <w:sdt>
          <w:sdtPr>
            <w:rPr>
              <w:rFonts w:ascii="Times New Roman" w:hAnsi="Times New Roman" w:cs="Times New Roman"/>
            </w:rPr>
            <w:id w:val="24230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5B3DAF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665A33F2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Produk fase masa akhir</w:t>
            </w:r>
          </w:p>
        </w:tc>
        <w:tc>
          <w:tcPr>
            <w:tcW w:w="1500" w:type="dxa"/>
            <w:gridSpan w:val="3"/>
          </w:tcPr>
          <w:p w14:paraId="2D87AECC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9498075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23D1D2C3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9B6DEEA" w14:textId="77777777" w:rsidTr="00CB7CF8">
        <w:sdt>
          <w:sdtPr>
            <w:rPr>
              <w:rFonts w:ascii="Times New Roman" w:hAnsi="Times New Roman" w:cs="Times New Roman"/>
            </w:rPr>
            <w:id w:val="-59533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82C32B5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</w:tcPr>
          <w:p w14:paraId="02A23D26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Investasi perusahaan</w:t>
            </w:r>
          </w:p>
        </w:tc>
        <w:tc>
          <w:tcPr>
            <w:tcW w:w="1500" w:type="dxa"/>
            <w:gridSpan w:val="3"/>
          </w:tcPr>
          <w:p w14:paraId="251083C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59CC3F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6A1599B7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2CFC9DF0" w14:textId="77777777" w:rsidTr="00CB7CF8">
        <w:tc>
          <w:tcPr>
            <w:tcW w:w="436" w:type="dxa"/>
            <w:tcBorders>
              <w:bottom w:val="single" w:sz="4" w:space="0" w:color="auto"/>
            </w:tcBorders>
          </w:tcPr>
          <w:p w14:paraId="5792A44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6"/>
            <w:tcBorders>
              <w:bottom w:val="single" w:sz="4" w:space="0" w:color="auto"/>
            </w:tcBorders>
          </w:tcPr>
          <w:p w14:paraId="2FB42503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6 Emisi GRK tidak langsung dari sumber lain</w:t>
            </w:r>
          </w:p>
        </w:tc>
      </w:tr>
      <w:tr w:rsidR="002A1CF8" w:rsidRPr="00871D9D" w14:paraId="7A7512F0" w14:textId="77777777" w:rsidTr="00CB7CF8">
        <w:sdt>
          <w:sdtPr>
            <w:rPr>
              <w:rFonts w:ascii="Times New Roman" w:hAnsi="Times New Roman" w:cs="Times New Roman"/>
            </w:rPr>
            <w:id w:val="-109739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7243BC5A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5" w:type="dxa"/>
            <w:tcBorders>
              <w:bottom w:val="single" w:sz="4" w:space="0" w:color="auto"/>
            </w:tcBorders>
          </w:tcPr>
          <w:p w14:paraId="2B9DC36E" w14:textId="77777777" w:rsidR="002A1CF8" w:rsidRPr="00871D9D" w:rsidRDefault="002A1CF8" w:rsidP="002A1CF8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Lainnya…..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</w:tcPr>
          <w:p w14:paraId="5E5F1AD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0194A530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3E91CD12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12CD2D" w14:textId="7E6E59BE" w:rsidR="002A1CF8" w:rsidRDefault="00CB7CF8" w:rsidP="00CB7CF8">
      <w:pPr>
        <w:ind w:left="567" w:hanging="141"/>
      </w:pPr>
      <w:r>
        <w:t xml:space="preserve">* </w:t>
      </w:r>
      <w:r w:rsidRPr="00CB7CF8">
        <w:rPr>
          <w:rFonts w:ascii="Times New Roman" w:hAnsi="Times New Roman" w:cs="Times New Roman"/>
        </w:rPr>
        <w:t>Jika organisasi melaporkan emisi dan serapan GRK, maka pengisian harus dipisahkan antara emisi dan serapan GRK</w:t>
      </w:r>
    </w:p>
    <w:tbl>
      <w:tblPr>
        <w:tblStyle w:val="TableGrid"/>
        <w:tblW w:w="8789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533"/>
        <w:gridCol w:w="283"/>
        <w:gridCol w:w="2142"/>
        <w:gridCol w:w="2340"/>
      </w:tblGrid>
      <w:tr w:rsidR="00871D9D" w:rsidRPr="00871D9D" w14:paraId="7A22940D" w14:textId="77777777" w:rsidTr="002A1CF8">
        <w:tc>
          <w:tcPr>
            <w:tcW w:w="0" w:type="auto"/>
          </w:tcPr>
          <w:p w14:paraId="7395C72B" w14:textId="77777777" w:rsidR="00ED7891" w:rsidRPr="00871D9D" w:rsidRDefault="00ED7891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14:paraId="5406AD9D" w14:textId="77777777" w:rsidR="00ED7891" w:rsidRPr="00871D9D" w:rsidRDefault="00ED7891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F3F3694" w14:textId="77777777" w:rsidR="00ED7891" w:rsidRPr="00871D9D" w:rsidRDefault="00ED7891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571D9DBC" w14:textId="77777777" w:rsidR="00ED7891" w:rsidRPr="00871D9D" w:rsidRDefault="00ED7891" w:rsidP="00ED789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6392A90" w14:textId="77777777" w:rsidR="00ED7891" w:rsidRPr="00871D9D" w:rsidRDefault="00ED7891" w:rsidP="00ED78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9D" w:rsidRPr="00871D9D" w14:paraId="63AC1E7E" w14:textId="77777777" w:rsidTr="002A1CF8">
        <w:tc>
          <w:tcPr>
            <w:tcW w:w="0" w:type="auto"/>
          </w:tcPr>
          <w:p w14:paraId="12AE85C2" w14:textId="6C233428" w:rsidR="001A3690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A3690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4C4E1B39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Metodologi Pengumpulan Data</w:t>
            </w:r>
          </w:p>
        </w:tc>
        <w:tc>
          <w:tcPr>
            <w:tcW w:w="283" w:type="dxa"/>
          </w:tcPr>
          <w:p w14:paraId="6B7738F0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57D04A38" w14:textId="77777777" w:rsidR="001A3690" w:rsidRPr="00871D9D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Sistem manual</w:t>
            </w:r>
          </w:p>
          <w:p w14:paraId="6CBC2A12" w14:textId="77777777" w:rsidR="001A3690" w:rsidRPr="00871D9D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Sistem terkomputerisasi</w:t>
            </w:r>
          </w:p>
          <w:p w14:paraId="09A6EBAE" w14:textId="77777777" w:rsidR="001A3690" w:rsidRPr="00871D9D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Kombinasi</w:t>
            </w:r>
          </w:p>
        </w:tc>
      </w:tr>
      <w:tr w:rsidR="00871D9D" w:rsidRPr="00871D9D" w14:paraId="36AF01ED" w14:textId="77777777" w:rsidTr="002A1CF8">
        <w:tc>
          <w:tcPr>
            <w:tcW w:w="0" w:type="auto"/>
          </w:tcPr>
          <w:p w14:paraId="5D1AAF06" w14:textId="72C2A3F0" w:rsidR="001A3690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3690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63B95E8E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Transfer Data</w:t>
            </w:r>
          </w:p>
        </w:tc>
        <w:tc>
          <w:tcPr>
            <w:tcW w:w="283" w:type="dxa"/>
          </w:tcPr>
          <w:p w14:paraId="596D6492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54B81FF6" w14:textId="77777777" w:rsidR="001A3690" w:rsidRPr="00871D9D" w:rsidRDefault="001A3690" w:rsidP="001A36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D9D" w:rsidRPr="00871D9D" w14:paraId="6D16D754" w14:textId="77777777" w:rsidTr="002A1CF8">
        <w:tc>
          <w:tcPr>
            <w:tcW w:w="0" w:type="auto"/>
          </w:tcPr>
          <w:p w14:paraId="72E9A79A" w14:textId="251FB82E" w:rsidR="001A3690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3690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08CFBC3B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Materialitas (</w:t>
            </w:r>
            <w:r w:rsidRPr="00871D9D">
              <w:rPr>
                <w:rFonts w:ascii="Times New Roman" w:hAnsi="Times New Roman" w:cs="Times New Roman"/>
                <w:i/>
              </w:rPr>
              <w:t>materiality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2474CB86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2FB08DFA" w14:textId="77777777" w:rsidR="001A3690" w:rsidRPr="00871D9D" w:rsidRDefault="001A3690" w:rsidP="001A369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sym w:font="Symbol" w:char="F0A3"/>
            </w:r>
            <w:r w:rsidRPr="00871D9D">
              <w:rPr>
                <w:rFonts w:ascii="Times New Roman" w:hAnsi="Times New Roman" w:cs="Times New Roman"/>
              </w:rPr>
              <w:t xml:space="preserve"> 5% (jika tidak ditetapkan oleh program)</w:t>
            </w:r>
          </w:p>
          <w:p w14:paraId="23436F70" w14:textId="77777777" w:rsidR="001A3690" w:rsidRPr="00871D9D" w:rsidRDefault="001A3690" w:rsidP="001A369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____% (jika ditetapkan oleh program)</w:t>
            </w:r>
          </w:p>
        </w:tc>
      </w:tr>
      <w:tr w:rsidR="002E21A9" w:rsidRPr="00871D9D" w14:paraId="62A80B8D" w14:textId="77777777" w:rsidTr="002A1CF8">
        <w:tc>
          <w:tcPr>
            <w:tcW w:w="0" w:type="auto"/>
          </w:tcPr>
          <w:p w14:paraId="204FA1D6" w14:textId="41D314CB" w:rsidR="002E21A9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21A9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2A004D02" w14:textId="77777777" w:rsidR="002E21A9" w:rsidRPr="00871D9D" w:rsidRDefault="002E21A9" w:rsidP="002E21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Jaminan (</w:t>
            </w:r>
            <w:r w:rsidRPr="00871D9D">
              <w:rPr>
                <w:rFonts w:ascii="Times New Roman" w:hAnsi="Times New Roman" w:cs="Times New Roman"/>
                <w:i/>
              </w:rPr>
              <w:t>level of assurance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68971D64" w14:textId="77777777" w:rsidR="002E21A9" w:rsidRPr="00871D9D" w:rsidRDefault="002E21A9" w:rsidP="002E21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084F731A" w14:textId="77777777" w:rsidR="002E21A9" w:rsidRPr="00871D9D" w:rsidRDefault="002E21A9" w:rsidP="002E21A9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wajar (</w:t>
            </w:r>
            <w:r w:rsidRPr="00871D9D">
              <w:rPr>
                <w:rFonts w:ascii="Times New Roman" w:hAnsi="Times New Roman" w:cs="Times New Roman"/>
                <w:i/>
              </w:rPr>
              <w:t>reasonable level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  <w:p w14:paraId="6AFF63E4" w14:textId="77777777" w:rsidR="002E21A9" w:rsidRPr="00871D9D" w:rsidRDefault="002E21A9" w:rsidP="002E21A9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terbatas (</w:t>
            </w:r>
            <w:r w:rsidRPr="00871D9D">
              <w:rPr>
                <w:rFonts w:ascii="Times New Roman" w:hAnsi="Times New Roman" w:cs="Times New Roman"/>
                <w:i/>
              </w:rPr>
              <w:t>limited level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</w:tc>
      </w:tr>
    </w:tbl>
    <w:p w14:paraId="63D00573" w14:textId="77777777" w:rsidR="00833AA4" w:rsidRPr="00871D9D" w:rsidRDefault="00833AA4" w:rsidP="00AF40A6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DF5D4" w14:textId="77777777" w:rsidR="00AF40A6" w:rsidRPr="00871D9D" w:rsidRDefault="00AF40A6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9D">
        <w:rPr>
          <w:rFonts w:ascii="Times New Roman" w:hAnsi="Times New Roman" w:cs="Times New Roman"/>
          <w:b/>
          <w:sz w:val="24"/>
          <w:szCs w:val="24"/>
        </w:rPr>
        <w:t>INFORMASI TAMBAHAN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8221"/>
      </w:tblGrid>
      <w:tr w:rsidR="00871D9D" w:rsidRPr="00871D9D" w14:paraId="043BC5DA" w14:textId="77777777" w:rsidTr="00A25D73">
        <w:tc>
          <w:tcPr>
            <w:tcW w:w="0" w:type="auto"/>
          </w:tcPr>
          <w:p w14:paraId="1B7C92D2" w14:textId="77777777" w:rsidR="00A25D73" w:rsidRPr="00871D9D" w:rsidRDefault="00B170F4" w:rsidP="00A25D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1</w:t>
            </w:r>
            <w:r w:rsidR="00A25D73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15193CBC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Apakah perusahaan telah mempekerjakan konsultan dalam membantu mempersiapkan inventarisasi dan pelaporan emisi GRK perusahaan?  (Ya/Tidak). Jika ya, tuliskan</w:t>
            </w:r>
            <w:r w:rsidR="00B170F4" w:rsidRPr="00871D9D">
              <w:rPr>
                <w:rFonts w:ascii="Times New Roman" w:hAnsi="Times New Roman" w:cs="Times New Roman"/>
              </w:rPr>
              <w:t xml:space="preserve"> nama konsultan dan institusinya</w:t>
            </w:r>
            <w:r w:rsidRPr="00871D9D">
              <w:rPr>
                <w:rFonts w:ascii="Times New Roman" w:hAnsi="Times New Roman" w:cs="Times New Roman"/>
              </w:rPr>
              <w:t>.</w:t>
            </w:r>
          </w:p>
        </w:tc>
      </w:tr>
      <w:tr w:rsidR="00871D9D" w:rsidRPr="00871D9D" w14:paraId="61794D07" w14:textId="77777777" w:rsidTr="00B170F4">
        <w:tc>
          <w:tcPr>
            <w:tcW w:w="0" w:type="auto"/>
          </w:tcPr>
          <w:p w14:paraId="0421EF9A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F18B4A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674AE455" w14:textId="77777777" w:rsidTr="00B170F4">
        <w:tc>
          <w:tcPr>
            <w:tcW w:w="0" w:type="auto"/>
          </w:tcPr>
          <w:p w14:paraId="058CF9C3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5656C1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64E7FAAE" w14:textId="77777777" w:rsidTr="00B170F4">
        <w:tc>
          <w:tcPr>
            <w:tcW w:w="0" w:type="auto"/>
          </w:tcPr>
          <w:p w14:paraId="061AC9E1" w14:textId="77777777" w:rsidR="006A7329" w:rsidRPr="00871D9D" w:rsidRDefault="006A7329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BF608E" w14:textId="77777777" w:rsidR="006A7329" w:rsidRPr="00871D9D" w:rsidRDefault="006A7329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380AB9CD" w14:textId="77777777" w:rsidTr="00B170F4">
        <w:tc>
          <w:tcPr>
            <w:tcW w:w="0" w:type="auto"/>
          </w:tcPr>
          <w:p w14:paraId="3F266FE3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9F3D98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4EEBE9E4" w14:textId="77777777" w:rsidTr="00D1318E">
        <w:tc>
          <w:tcPr>
            <w:tcW w:w="0" w:type="auto"/>
          </w:tcPr>
          <w:p w14:paraId="0E86AF30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FFB8360" w14:textId="77777777" w:rsidR="00B170F4" w:rsidRPr="00871D9D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Apakah perusahaan menyampaikan informasi terkait GRK kepada pihak eksternal? (Ya/Tidak). Jika ya, tuliskan nama pihak eksternal tersebut.</w:t>
            </w:r>
          </w:p>
        </w:tc>
      </w:tr>
      <w:tr w:rsidR="00871D9D" w:rsidRPr="00871D9D" w14:paraId="02411233" w14:textId="77777777" w:rsidTr="00D1318E">
        <w:tc>
          <w:tcPr>
            <w:tcW w:w="0" w:type="auto"/>
          </w:tcPr>
          <w:p w14:paraId="4B78BEDF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3F5231" w14:textId="77777777" w:rsidR="00B170F4" w:rsidRPr="00871D9D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1D9D" w:rsidRPr="00871D9D" w14:paraId="1EF0A9D7" w14:textId="77777777" w:rsidTr="00D1318E">
        <w:tc>
          <w:tcPr>
            <w:tcW w:w="0" w:type="auto"/>
          </w:tcPr>
          <w:p w14:paraId="1563CD53" w14:textId="77777777" w:rsidR="00D1318E" w:rsidRPr="00871D9D" w:rsidRDefault="00D1318E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C8B5BC" w14:textId="77777777" w:rsidR="00D1318E" w:rsidRPr="00871D9D" w:rsidRDefault="00D1318E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329" w:rsidRPr="00871D9D" w14:paraId="5A53CD55" w14:textId="77777777" w:rsidTr="00D1318E">
        <w:tc>
          <w:tcPr>
            <w:tcW w:w="0" w:type="auto"/>
          </w:tcPr>
          <w:p w14:paraId="2FD5387B" w14:textId="77777777" w:rsidR="006A7329" w:rsidRPr="00871D9D" w:rsidRDefault="006A7329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E49C7B" w14:textId="77777777" w:rsidR="006A7329" w:rsidRPr="00871D9D" w:rsidRDefault="006A7329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B06DF5" w14:textId="77777777" w:rsidR="00A25D73" w:rsidRDefault="00A25D73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F3FB5" w14:textId="77777777" w:rsidR="00212078" w:rsidRPr="00871D9D" w:rsidRDefault="00212078" w:rsidP="00A25D73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8E5BF" w14:textId="714DB69B" w:rsidR="00312512" w:rsidRPr="008D3FEB" w:rsidRDefault="002A1CF8" w:rsidP="00312512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EB">
        <w:rPr>
          <w:rFonts w:ascii="Times New Roman" w:hAnsi="Times New Roman" w:cs="Times New Roman"/>
          <w:b/>
          <w:sz w:val="24"/>
          <w:szCs w:val="24"/>
        </w:rPr>
        <w:t>INFORMASI KETERSEDIAAN DOKUMEN</w:t>
      </w:r>
    </w:p>
    <w:tbl>
      <w:tblPr>
        <w:tblStyle w:val="TableGrid"/>
        <w:tblW w:w="8784" w:type="dxa"/>
        <w:tblInd w:w="426" w:type="dxa"/>
        <w:tblLook w:val="04A0" w:firstRow="1" w:lastRow="0" w:firstColumn="1" w:lastColumn="0" w:noHBand="0" w:noVBand="1"/>
      </w:tblPr>
      <w:tblGrid>
        <w:gridCol w:w="589"/>
        <w:gridCol w:w="3375"/>
        <w:gridCol w:w="1134"/>
        <w:gridCol w:w="1134"/>
        <w:gridCol w:w="2552"/>
      </w:tblGrid>
      <w:tr w:rsidR="00784185" w:rsidRPr="00871D9D" w14:paraId="7ED44286" w14:textId="77777777" w:rsidTr="00934A12">
        <w:trPr>
          <w:trHeight w:val="628"/>
        </w:trPr>
        <w:tc>
          <w:tcPr>
            <w:tcW w:w="589" w:type="dxa"/>
            <w:vMerge w:val="restart"/>
            <w:vAlign w:val="center"/>
          </w:tcPr>
          <w:p w14:paraId="4DEC48E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3375" w:type="dxa"/>
            <w:vMerge w:val="restart"/>
            <w:vAlign w:val="center"/>
          </w:tcPr>
          <w:p w14:paraId="7CB4916A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Dokumen</w:t>
            </w:r>
          </w:p>
        </w:tc>
        <w:tc>
          <w:tcPr>
            <w:tcW w:w="2268" w:type="dxa"/>
            <w:gridSpan w:val="2"/>
            <w:vAlign w:val="center"/>
          </w:tcPr>
          <w:p w14:paraId="363B79C2" w14:textId="1E136E0E" w:rsidR="00784185" w:rsidRPr="00871D9D" w:rsidRDefault="00CA5BEC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Ketersediaan</w:t>
            </w:r>
          </w:p>
        </w:tc>
        <w:tc>
          <w:tcPr>
            <w:tcW w:w="2552" w:type="dxa"/>
            <w:vMerge w:val="restart"/>
            <w:vAlign w:val="center"/>
          </w:tcPr>
          <w:p w14:paraId="22BAD0D5" w14:textId="77777777" w:rsidR="00784185" w:rsidRPr="00871D9D" w:rsidRDefault="00784185" w:rsidP="00934A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Keterangan</w:t>
            </w:r>
          </w:p>
          <w:p w14:paraId="73EA4E8C" w14:textId="77777777" w:rsidR="00784185" w:rsidRPr="00871D9D" w:rsidRDefault="00784185" w:rsidP="00934A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(Judul dokumen, revisi, nomor dokumen, dll)</w:t>
            </w:r>
          </w:p>
        </w:tc>
      </w:tr>
      <w:tr w:rsidR="00784185" w:rsidRPr="00871D9D" w14:paraId="77096F1E" w14:textId="77777777" w:rsidTr="00934A12">
        <w:trPr>
          <w:trHeight w:val="414"/>
        </w:trPr>
        <w:tc>
          <w:tcPr>
            <w:tcW w:w="589" w:type="dxa"/>
            <w:vMerge/>
          </w:tcPr>
          <w:p w14:paraId="3008FDA6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63F7A39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BD35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ADA</w:t>
            </w:r>
          </w:p>
        </w:tc>
        <w:tc>
          <w:tcPr>
            <w:tcW w:w="1134" w:type="dxa"/>
          </w:tcPr>
          <w:p w14:paraId="2DF77145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TIDAK</w:t>
            </w:r>
          </w:p>
        </w:tc>
        <w:tc>
          <w:tcPr>
            <w:tcW w:w="2552" w:type="dxa"/>
            <w:vMerge/>
          </w:tcPr>
          <w:p w14:paraId="08C1348B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293D6A0D" w14:textId="77777777" w:rsidTr="00934A12">
        <w:trPr>
          <w:trHeight w:val="481"/>
        </w:trPr>
        <w:tc>
          <w:tcPr>
            <w:tcW w:w="589" w:type="dxa"/>
          </w:tcPr>
          <w:p w14:paraId="3FF8BBB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 w14:paraId="444587C9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Struktur organisasi manajemen mutu data-informasi GRK</w:t>
            </w:r>
          </w:p>
        </w:tc>
        <w:tc>
          <w:tcPr>
            <w:tcW w:w="1134" w:type="dxa"/>
          </w:tcPr>
          <w:p w14:paraId="3A7707FB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9F97C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64C09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5ADF720B" w14:textId="77777777" w:rsidTr="00934A12">
        <w:trPr>
          <w:trHeight w:val="634"/>
        </w:trPr>
        <w:tc>
          <w:tcPr>
            <w:tcW w:w="589" w:type="dxa"/>
          </w:tcPr>
          <w:p w14:paraId="341A3EAE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 w14:paraId="6DE35766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Proses bisnis perusahaan</w:t>
            </w:r>
          </w:p>
        </w:tc>
        <w:tc>
          <w:tcPr>
            <w:tcW w:w="1134" w:type="dxa"/>
          </w:tcPr>
          <w:p w14:paraId="459CDB1E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ED981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3AE7E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07346CB4" w14:textId="77777777" w:rsidTr="00934A12">
        <w:tc>
          <w:tcPr>
            <w:tcW w:w="589" w:type="dxa"/>
          </w:tcPr>
          <w:p w14:paraId="4926E3C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 w14:paraId="73FCB2E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Prosedur manajemen mutu data-informasi GRK (QA/QC)</w:t>
            </w:r>
          </w:p>
        </w:tc>
        <w:tc>
          <w:tcPr>
            <w:tcW w:w="1134" w:type="dxa"/>
          </w:tcPr>
          <w:p w14:paraId="4067A2C1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B9C5B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0A2B86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4435E705" w14:textId="77777777" w:rsidTr="00934A12">
        <w:tc>
          <w:tcPr>
            <w:tcW w:w="589" w:type="dxa"/>
          </w:tcPr>
          <w:p w14:paraId="013AF1A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 w14:paraId="4D54AF3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Prosedur pengelolaan rekaman</w:t>
            </w:r>
          </w:p>
          <w:p w14:paraId="44D1AE63" w14:textId="77777777" w:rsidR="00784185" w:rsidRPr="00871D9D" w:rsidRDefault="00784185" w:rsidP="00934A1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BEB2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7F85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9E6FDA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257F9005" w14:textId="77777777" w:rsidTr="00934A12">
        <w:tc>
          <w:tcPr>
            <w:tcW w:w="589" w:type="dxa"/>
          </w:tcPr>
          <w:p w14:paraId="62EC891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5" w:type="dxa"/>
            <w:vAlign w:val="center"/>
          </w:tcPr>
          <w:p w14:paraId="27538B1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Prosedur tinjauan dan perhitungan ulang tahun dasar</w:t>
            </w:r>
          </w:p>
        </w:tc>
        <w:tc>
          <w:tcPr>
            <w:tcW w:w="1134" w:type="dxa"/>
          </w:tcPr>
          <w:p w14:paraId="4B0B245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7D8ED9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DDD6A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01A54923" w14:textId="77777777" w:rsidTr="00934A12">
        <w:tc>
          <w:tcPr>
            <w:tcW w:w="589" w:type="dxa"/>
          </w:tcPr>
          <w:p w14:paraId="29C4C5C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5" w:type="dxa"/>
            <w:vAlign w:val="center"/>
          </w:tcPr>
          <w:p w14:paraId="7CE3C1A6" w14:textId="440531B5" w:rsidR="00784185" w:rsidRPr="00871D9D" w:rsidRDefault="001E5382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Instruksi Kerja/Prosedur/ </w:t>
            </w:r>
            <w:r w:rsidR="00784185">
              <w:rPr>
                <w:rFonts w:ascii="Times New Roman" w:hAnsi="Times New Roman" w:cs="Times New Roman"/>
                <w:bCs/>
                <w:sz w:val="24"/>
                <w:szCs w:val="24"/>
              </w:rPr>
              <w:t>Kriteria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/P</w:t>
            </w:r>
            <w:r w:rsidR="00784185">
              <w:rPr>
                <w:rFonts w:ascii="Times New Roman" w:hAnsi="Times New Roman" w:cs="Times New Roman"/>
                <w:bCs/>
                <w:sz w:val="24"/>
                <w:szCs w:val="24"/>
              </w:rPr>
              <w:t>roses pengecualian emisi tidak langsung (Kategori 3, 4, dan 5)</w:t>
            </w:r>
          </w:p>
        </w:tc>
        <w:tc>
          <w:tcPr>
            <w:tcW w:w="1134" w:type="dxa"/>
          </w:tcPr>
          <w:p w14:paraId="4888E82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EFAE8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C6ED8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9D6E80" w14:textId="5C6649DA" w:rsidR="00AA1A49" w:rsidRPr="00871D9D" w:rsidRDefault="00AA1A49" w:rsidP="00AA1A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2FD786" w14:textId="6C756E03" w:rsidR="00AA1A49" w:rsidRPr="00871D9D" w:rsidRDefault="00AA1A49" w:rsidP="00B5768B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D">
        <w:rPr>
          <w:rFonts w:ascii="Times New Roman" w:hAnsi="Times New Roman" w:cs="Times New Roman"/>
          <w:bCs/>
          <w:sz w:val="24"/>
          <w:szCs w:val="24"/>
        </w:rPr>
        <w:t xml:space="preserve">Kami yang bertanda tangan di bawah ini menyatakan bahwa semua data dan informasi dalam formulir permohonan ini telah dimuat secara lengkap dan bertanggung jawab penuh atas kebenaran </w:t>
      </w:r>
      <w:r w:rsidR="00BB686E" w:rsidRPr="00871D9D">
        <w:rPr>
          <w:rFonts w:ascii="Times New Roman" w:hAnsi="Times New Roman" w:cs="Times New Roman"/>
          <w:bCs/>
          <w:sz w:val="24"/>
          <w:szCs w:val="24"/>
        </w:rPr>
        <w:t>data dan informasi yang diberikan.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370"/>
      </w:tblGrid>
      <w:tr w:rsidR="00871D9D" w:rsidRPr="00871D9D" w14:paraId="7D1BD3FC" w14:textId="77777777" w:rsidTr="00784185">
        <w:tc>
          <w:tcPr>
            <w:tcW w:w="4232" w:type="dxa"/>
          </w:tcPr>
          <w:p w14:paraId="48BEF800" w14:textId="77777777" w:rsidR="000F1EDA" w:rsidRPr="00871D9D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14:paraId="613D05FE" w14:textId="77777777" w:rsidR="000F1EDA" w:rsidRPr="00871D9D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sz w:val="24"/>
                <w:szCs w:val="24"/>
              </w:rPr>
              <w:t>___________, ______________20__</w:t>
            </w:r>
          </w:p>
        </w:tc>
      </w:tr>
      <w:tr w:rsidR="000F1EDA" w:rsidRPr="00871D9D" w14:paraId="21146EDA" w14:textId="77777777" w:rsidTr="00784185">
        <w:tc>
          <w:tcPr>
            <w:tcW w:w="4232" w:type="dxa"/>
          </w:tcPr>
          <w:p w14:paraId="2FA06E46" w14:textId="77777777" w:rsidR="000F1EDA" w:rsidRPr="00871D9D" w:rsidRDefault="000F1EDA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14:paraId="38B3337F" w14:textId="77777777" w:rsidR="000F1EDA" w:rsidRPr="00871D9D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sz w:val="24"/>
                <w:szCs w:val="24"/>
              </w:rPr>
              <w:t>Pemohon,</w:t>
            </w:r>
          </w:p>
          <w:p w14:paraId="4DCB4E3A" w14:textId="73455FB5" w:rsidR="000F1EDA" w:rsidRPr="00871D9D" w:rsidRDefault="009C073B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14:paraId="035EE033" w14:textId="5B58C407" w:rsidR="000F1EDA" w:rsidRPr="00871D9D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C018" w14:textId="77777777" w:rsidR="000F1EDA" w:rsidRPr="00871D9D" w:rsidRDefault="000F1EDA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54211" w14:textId="15988B9D" w:rsidR="000F1EDA" w:rsidRPr="00871D9D" w:rsidRDefault="009C073B" w:rsidP="000F1E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</w:tbl>
    <w:p w14:paraId="54F121A5" w14:textId="7A55EE37" w:rsidR="0020501F" w:rsidRPr="0020501F" w:rsidRDefault="0020501F" w:rsidP="0020501F">
      <w:pPr>
        <w:tabs>
          <w:tab w:val="left" w:pos="6792"/>
        </w:tabs>
      </w:pPr>
    </w:p>
    <w:sectPr w:rsidR="0020501F" w:rsidRPr="0020501F" w:rsidSect="005719B5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7464" w14:textId="77777777" w:rsidR="00126322" w:rsidRDefault="00126322" w:rsidP="00101286">
      <w:pPr>
        <w:spacing w:after="0" w:line="240" w:lineRule="auto"/>
      </w:pPr>
      <w:r>
        <w:separator/>
      </w:r>
    </w:p>
  </w:endnote>
  <w:endnote w:type="continuationSeparator" w:id="0">
    <w:p w14:paraId="6667BF31" w14:textId="77777777" w:rsidR="00126322" w:rsidRDefault="00126322" w:rsidP="0010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665"/>
      <w:gridCol w:w="3119"/>
    </w:tblGrid>
    <w:tr w:rsidR="00057D17" w:rsidRPr="00352906" w14:paraId="75D238C0" w14:textId="77777777" w:rsidTr="00057D17">
      <w:tc>
        <w:tcPr>
          <w:tcW w:w="3005" w:type="dxa"/>
        </w:tcPr>
        <w:p w14:paraId="00031E3A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2665" w:type="dxa"/>
        </w:tcPr>
        <w:p w14:paraId="12AB5989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119" w:type="dxa"/>
        </w:tcPr>
        <w:p w14:paraId="529694AB" w14:textId="5636AF5D" w:rsidR="00057D17" w:rsidRPr="00057D17" w:rsidRDefault="00057D17" w:rsidP="00057D17">
          <w:pPr>
            <w:pStyle w:val="Footer"/>
            <w:jc w:val="right"/>
            <w:rPr>
              <w:rFonts w:ascii="Trebuchet MS" w:hAnsi="Trebuchet MS"/>
              <w:i/>
              <w:iCs/>
              <w:noProof/>
            </w:rPr>
          </w:pPr>
          <w:r w:rsidRPr="00057D17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Halaman </w:t>
          </w:r>
          <w:sdt>
            <w:sdtPr>
              <w:rPr>
                <w:rFonts w:ascii="Trebuchet MS" w:hAnsi="Trebuchet MS"/>
                <w:i/>
                <w:iCs/>
                <w:sz w:val="20"/>
                <w:szCs w:val="20"/>
              </w:rPr>
              <w:id w:val="-43397784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22"/>
                <w:szCs w:val="22"/>
              </w:rPr>
            </w:sdtEndPr>
            <w:sdtContent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begin"/>
              </w:r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instrText xml:space="preserve"> PAGE   \* MERGEFORMAT </w:instrText>
              </w:r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fldChar w:fldCharType="separate"/>
              </w:r>
              <w:r w:rsidRPr="00057D17">
                <w:rPr>
                  <w:rFonts w:ascii="Trebuchet MS" w:hAnsi="Trebuchet MS"/>
                  <w:i/>
                  <w:iCs/>
                  <w:sz w:val="20"/>
                  <w:szCs w:val="20"/>
                </w:rPr>
                <w:t>1</w:t>
              </w:r>
              <w:r w:rsidRPr="00057D17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fldChar w:fldCharType="end"/>
              </w:r>
              <w:r w:rsidRPr="00057D17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t xml:space="preserve"> dari </w:t>
              </w:r>
              <w:r w:rsidR="0020501F">
                <w:rPr>
                  <w:rFonts w:ascii="Trebuchet MS" w:hAnsi="Trebuchet MS"/>
                  <w:i/>
                  <w:iCs/>
                  <w:noProof/>
                  <w:sz w:val="20"/>
                  <w:szCs w:val="20"/>
                </w:rPr>
                <w:t>4</w:t>
              </w:r>
            </w:sdtContent>
          </w:sdt>
        </w:p>
      </w:tc>
    </w:tr>
    <w:tr w:rsidR="00057D17" w:rsidRPr="00352906" w14:paraId="006789C7" w14:textId="77777777" w:rsidTr="00057D17">
      <w:trPr>
        <w:trHeight w:val="113"/>
      </w:trPr>
      <w:tc>
        <w:tcPr>
          <w:tcW w:w="3005" w:type="dxa"/>
        </w:tcPr>
        <w:p w14:paraId="376D57D2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2665" w:type="dxa"/>
        </w:tcPr>
        <w:p w14:paraId="78CEE02A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119" w:type="dxa"/>
        </w:tcPr>
        <w:p w14:paraId="337A9309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</w:tr>
    <w:tr w:rsidR="00057D17" w:rsidRPr="00352906" w14:paraId="1ABE58AB" w14:textId="77777777" w:rsidTr="00057D17">
      <w:tc>
        <w:tcPr>
          <w:tcW w:w="3005" w:type="dxa"/>
        </w:tcPr>
        <w:p w14:paraId="3130E2F5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>F/LVV/APL/01</w:t>
          </w:r>
        </w:p>
      </w:tc>
      <w:tc>
        <w:tcPr>
          <w:tcW w:w="2665" w:type="dxa"/>
        </w:tcPr>
        <w:p w14:paraId="3B7F9D35" w14:textId="1993D2E2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>Rev. 0</w:t>
          </w:r>
          <w:r w:rsidR="0020501F">
            <w:rPr>
              <w:rFonts w:ascii="Trebuchet MS" w:hAnsi="Trebuchet MS" w:cs="Times New Roman"/>
              <w:i/>
              <w:iCs/>
              <w:sz w:val="20"/>
              <w:szCs w:val="20"/>
            </w:rPr>
            <w:t>2</w:t>
          </w:r>
        </w:p>
      </w:tc>
      <w:tc>
        <w:tcPr>
          <w:tcW w:w="3119" w:type="dxa"/>
        </w:tcPr>
        <w:p w14:paraId="29BEE0AF" w14:textId="027ABC7A" w:rsidR="00057D17" w:rsidRPr="00352906" w:rsidRDefault="00057D17" w:rsidP="00C01C64">
          <w:pPr>
            <w:pStyle w:val="Footer"/>
            <w:jc w:val="right"/>
            <w:rPr>
              <w:rFonts w:ascii="Trebuchet MS" w:hAnsi="Trebuchet MS" w:cs="Times New Roman"/>
              <w:i/>
              <w:iCs/>
              <w:sz w:val="20"/>
              <w:szCs w:val="20"/>
            </w:rPr>
          </w:pPr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Tgl. berlaku: </w:t>
          </w:r>
          <w:r w:rsidR="00225CDC">
            <w:rPr>
              <w:rFonts w:ascii="Trebuchet MS" w:hAnsi="Trebuchet MS" w:cs="Times New Roman"/>
              <w:i/>
              <w:iCs/>
              <w:sz w:val="20"/>
              <w:szCs w:val="20"/>
            </w:rPr>
            <w:t>21</w:t>
          </w:r>
          <w:r w:rsidR="0020501F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 Agustus</w:t>
          </w:r>
          <w:r w:rsidRPr="00352906">
            <w:rPr>
              <w:rFonts w:ascii="Trebuchet MS" w:hAnsi="Trebuchet MS" w:cs="Times New Roman"/>
              <w:i/>
              <w:iCs/>
              <w:sz w:val="20"/>
              <w:szCs w:val="20"/>
            </w:rPr>
            <w:t xml:space="preserve"> 202</w:t>
          </w:r>
          <w:r w:rsidR="00EB40D8">
            <w:rPr>
              <w:rFonts w:ascii="Trebuchet MS" w:hAnsi="Trebuchet MS" w:cs="Times New Roman"/>
              <w:i/>
              <w:iCs/>
              <w:sz w:val="20"/>
              <w:szCs w:val="20"/>
            </w:rPr>
            <w:t>3</w:t>
          </w:r>
        </w:p>
      </w:tc>
    </w:tr>
  </w:tbl>
  <w:p w14:paraId="0EF93D70" w14:textId="77777777" w:rsidR="00057D17" w:rsidRDefault="00057D17">
    <w:pPr>
      <w:pStyle w:val="Footer"/>
      <w:jc w:val="right"/>
    </w:pPr>
  </w:p>
  <w:p w14:paraId="14E72EBD" w14:textId="63F80F64" w:rsidR="00101286" w:rsidRPr="00352906" w:rsidRDefault="00101286" w:rsidP="00101286">
    <w:pPr>
      <w:pStyle w:val="Footer"/>
      <w:rPr>
        <w:rFonts w:ascii="Trebuchet MS" w:hAnsi="Trebuchet MS"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D155" w14:textId="77777777" w:rsidR="00126322" w:rsidRDefault="00126322" w:rsidP="00101286">
      <w:pPr>
        <w:spacing w:after="0" w:line="240" w:lineRule="auto"/>
      </w:pPr>
      <w:r>
        <w:separator/>
      </w:r>
    </w:p>
  </w:footnote>
  <w:footnote w:type="continuationSeparator" w:id="0">
    <w:p w14:paraId="5C75BA55" w14:textId="77777777" w:rsidR="00126322" w:rsidRDefault="00126322" w:rsidP="0010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92"/>
    <w:multiLevelType w:val="hybridMultilevel"/>
    <w:tmpl w:val="75C4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7DC2"/>
    <w:multiLevelType w:val="multilevel"/>
    <w:tmpl w:val="97E25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4E414F"/>
    <w:multiLevelType w:val="hybridMultilevel"/>
    <w:tmpl w:val="02E41CC4"/>
    <w:lvl w:ilvl="0" w:tplc="D1D224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49014F"/>
    <w:multiLevelType w:val="hybridMultilevel"/>
    <w:tmpl w:val="C1D46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B2641"/>
    <w:multiLevelType w:val="hybridMultilevel"/>
    <w:tmpl w:val="AEDA623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0E29"/>
    <w:multiLevelType w:val="hybridMultilevel"/>
    <w:tmpl w:val="F50C7E12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7F78"/>
    <w:multiLevelType w:val="hybridMultilevel"/>
    <w:tmpl w:val="E3F4CBB2"/>
    <w:lvl w:ilvl="0" w:tplc="D4E290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076B"/>
    <w:multiLevelType w:val="hybridMultilevel"/>
    <w:tmpl w:val="57084820"/>
    <w:lvl w:ilvl="0" w:tplc="7480BA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8B78E5"/>
    <w:multiLevelType w:val="hybridMultilevel"/>
    <w:tmpl w:val="8634104A"/>
    <w:lvl w:ilvl="0" w:tplc="4C6C59A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B0A4C"/>
    <w:multiLevelType w:val="hybridMultilevel"/>
    <w:tmpl w:val="5D42124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C38B7"/>
    <w:multiLevelType w:val="multilevel"/>
    <w:tmpl w:val="669875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2C2F0E"/>
    <w:multiLevelType w:val="hybridMultilevel"/>
    <w:tmpl w:val="C666E3D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7E39"/>
    <w:multiLevelType w:val="multilevel"/>
    <w:tmpl w:val="40B6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4811E9"/>
    <w:multiLevelType w:val="hybridMultilevel"/>
    <w:tmpl w:val="8F5C5A9E"/>
    <w:lvl w:ilvl="0" w:tplc="0888837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22E9"/>
    <w:multiLevelType w:val="hybridMultilevel"/>
    <w:tmpl w:val="1FFC75EE"/>
    <w:lvl w:ilvl="0" w:tplc="D4E290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10D0"/>
    <w:multiLevelType w:val="hybridMultilevel"/>
    <w:tmpl w:val="A00C7D1E"/>
    <w:lvl w:ilvl="0" w:tplc="4E1863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C69CF"/>
    <w:multiLevelType w:val="multilevel"/>
    <w:tmpl w:val="0FEE8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7A6012"/>
    <w:multiLevelType w:val="hybridMultilevel"/>
    <w:tmpl w:val="ED82484A"/>
    <w:lvl w:ilvl="0" w:tplc="DDE0680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0B8"/>
    <w:multiLevelType w:val="hybridMultilevel"/>
    <w:tmpl w:val="3E300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F6A34"/>
    <w:multiLevelType w:val="hybridMultilevel"/>
    <w:tmpl w:val="80D88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E7AF2"/>
    <w:multiLevelType w:val="hybridMultilevel"/>
    <w:tmpl w:val="80221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8572E"/>
    <w:multiLevelType w:val="hybridMultilevel"/>
    <w:tmpl w:val="5EE257F2"/>
    <w:lvl w:ilvl="0" w:tplc="DDE0680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5E1"/>
    <w:multiLevelType w:val="hybridMultilevel"/>
    <w:tmpl w:val="96A6E264"/>
    <w:lvl w:ilvl="0" w:tplc="4C6C59A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05DE"/>
    <w:multiLevelType w:val="hybridMultilevel"/>
    <w:tmpl w:val="5F42E9AC"/>
    <w:lvl w:ilvl="0" w:tplc="F3E0897E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9BF"/>
    <w:multiLevelType w:val="hybridMultilevel"/>
    <w:tmpl w:val="A51481B0"/>
    <w:lvl w:ilvl="0" w:tplc="0888837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6395B"/>
    <w:multiLevelType w:val="hybridMultilevel"/>
    <w:tmpl w:val="4BF08850"/>
    <w:lvl w:ilvl="0" w:tplc="70888B8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079"/>
    <w:multiLevelType w:val="hybridMultilevel"/>
    <w:tmpl w:val="CAA4B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16C"/>
    <w:multiLevelType w:val="hybridMultilevel"/>
    <w:tmpl w:val="57909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26DB9"/>
    <w:multiLevelType w:val="hybridMultilevel"/>
    <w:tmpl w:val="79C01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5E86"/>
    <w:multiLevelType w:val="multilevel"/>
    <w:tmpl w:val="F91A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AF791F"/>
    <w:multiLevelType w:val="hybridMultilevel"/>
    <w:tmpl w:val="E160C054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5030E"/>
    <w:multiLevelType w:val="hybridMultilevel"/>
    <w:tmpl w:val="C03EB0A4"/>
    <w:lvl w:ilvl="0" w:tplc="252C5A1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47CCA"/>
    <w:multiLevelType w:val="hybridMultilevel"/>
    <w:tmpl w:val="30102DF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87B1A"/>
    <w:multiLevelType w:val="hybridMultilevel"/>
    <w:tmpl w:val="AC06E5D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7082C"/>
    <w:multiLevelType w:val="hybridMultilevel"/>
    <w:tmpl w:val="6EA29E9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14643"/>
    <w:multiLevelType w:val="hybridMultilevel"/>
    <w:tmpl w:val="A722509A"/>
    <w:lvl w:ilvl="0" w:tplc="38FC9A0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E72A7"/>
    <w:multiLevelType w:val="hybridMultilevel"/>
    <w:tmpl w:val="BB3EB010"/>
    <w:lvl w:ilvl="0" w:tplc="81B203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63019">
    <w:abstractNumId w:val="10"/>
  </w:num>
  <w:num w:numId="2" w16cid:durableId="1083381599">
    <w:abstractNumId w:val="2"/>
  </w:num>
  <w:num w:numId="3" w16cid:durableId="1850484416">
    <w:abstractNumId w:val="20"/>
  </w:num>
  <w:num w:numId="4" w16cid:durableId="519508513">
    <w:abstractNumId w:val="15"/>
  </w:num>
  <w:num w:numId="5" w16cid:durableId="2101481596">
    <w:abstractNumId w:val="19"/>
  </w:num>
  <w:num w:numId="6" w16cid:durableId="2053844730">
    <w:abstractNumId w:val="27"/>
  </w:num>
  <w:num w:numId="7" w16cid:durableId="1001205385">
    <w:abstractNumId w:val="26"/>
  </w:num>
  <w:num w:numId="8" w16cid:durableId="22367023">
    <w:abstractNumId w:val="28"/>
  </w:num>
  <w:num w:numId="9" w16cid:durableId="1404379042">
    <w:abstractNumId w:val="3"/>
  </w:num>
  <w:num w:numId="10" w16cid:durableId="1592426144">
    <w:abstractNumId w:val="18"/>
  </w:num>
  <w:num w:numId="11" w16cid:durableId="346905329">
    <w:abstractNumId w:val="0"/>
  </w:num>
  <w:num w:numId="12" w16cid:durableId="1099987086">
    <w:abstractNumId w:val="11"/>
  </w:num>
  <w:num w:numId="13" w16cid:durableId="1946186392">
    <w:abstractNumId w:val="5"/>
  </w:num>
  <w:num w:numId="14" w16cid:durableId="1941838495">
    <w:abstractNumId w:val="34"/>
  </w:num>
  <w:num w:numId="15" w16cid:durableId="300043874">
    <w:abstractNumId w:val="32"/>
  </w:num>
  <w:num w:numId="16" w16cid:durableId="1396969693">
    <w:abstractNumId w:val="30"/>
  </w:num>
  <w:num w:numId="17" w16cid:durableId="1978752955">
    <w:abstractNumId w:val="4"/>
  </w:num>
  <w:num w:numId="18" w16cid:durableId="141851419">
    <w:abstractNumId w:val="33"/>
  </w:num>
  <w:num w:numId="19" w16cid:durableId="1596863418">
    <w:abstractNumId w:val="9"/>
  </w:num>
  <w:num w:numId="20" w16cid:durableId="294874650">
    <w:abstractNumId w:val="7"/>
  </w:num>
  <w:num w:numId="21" w16cid:durableId="749624327">
    <w:abstractNumId w:val="12"/>
  </w:num>
  <w:num w:numId="22" w16cid:durableId="1240555566">
    <w:abstractNumId w:val="16"/>
  </w:num>
  <w:num w:numId="23" w16cid:durableId="620694874">
    <w:abstractNumId w:val="1"/>
  </w:num>
  <w:num w:numId="24" w16cid:durableId="1929734470">
    <w:abstractNumId w:val="29"/>
  </w:num>
  <w:num w:numId="25" w16cid:durableId="149058209">
    <w:abstractNumId w:val="31"/>
  </w:num>
  <w:num w:numId="26" w16cid:durableId="1961179870">
    <w:abstractNumId w:val="13"/>
  </w:num>
  <w:num w:numId="27" w16cid:durableId="1321733605">
    <w:abstractNumId w:val="21"/>
  </w:num>
  <w:num w:numId="28" w16cid:durableId="844055541">
    <w:abstractNumId w:val="25"/>
  </w:num>
  <w:num w:numId="29" w16cid:durableId="1256668165">
    <w:abstractNumId w:val="22"/>
  </w:num>
  <w:num w:numId="30" w16cid:durableId="1945381041">
    <w:abstractNumId w:val="23"/>
  </w:num>
  <w:num w:numId="31" w16cid:durableId="1922399447">
    <w:abstractNumId w:val="14"/>
  </w:num>
  <w:num w:numId="32" w16cid:durableId="798645657">
    <w:abstractNumId w:val="36"/>
  </w:num>
  <w:num w:numId="33" w16cid:durableId="1771125633">
    <w:abstractNumId w:val="6"/>
  </w:num>
  <w:num w:numId="34" w16cid:durableId="1090157737">
    <w:abstractNumId w:val="24"/>
  </w:num>
  <w:num w:numId="35" w16cid:durableId="529992168">
    <w:abstractNumId w:val="17"/>
  </w:num>
  <w:num w:numId="36" w16cid:durableId="1453665669">
    <w:abstractNumId w:val="35"/>
  </w:num>
  <w:num w:numId="37" w16cid:durableId="861238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B5"/>
    <w:rsid w:val="00050E2A"/>
    <w:rsid w:val="00057D17"/>
    <w:rsid w:val="000F1EDA"/>
    <w:rsid w:val="00101286"/>
    <w:rsid w:val="00126322"/>
    <w:rsid w:val="00157685"/>
    <w:rsid w:val="00170BE2"/>
    <w:rsid w:val="00191EC6"/>
    <w:rsid w:val="001A3690"/>
    <w:rsid w:val="001E5382"/>
    <w:rsid w:val="0020501F"/>
    <w:rsid w:val="00212078"/>
    <w:rsid w:val="00225CDC"/>
    <w:rsid w:val="002479DF"/>
    <w:rsid w:val="002A1CF8"/>
    <w:rsid w:val="002D1667"/>
    <w:rsid w:val="002E21A9"/>
    <w:rsid w:val="00312512"/>
    <w:rsid w:val="00312DCC"/>
    <w:rsid w:val="00317434"/>
    <w:rsid w:val="0034297F"/>
    <w:rsid w:val="00352906"/>
    <w:rsid w:val="003C63C0"/>
    <w:rsid w:val="003E7A34"/>
    <w:rsid w:val="0040399C"/>
    <w:rsid w:val="00423552"/>
    <w:rsid w:val="004347FE"/>
    <w:rsid w:val="00462641"/>
    <w:rsid w:val="004913FB"/>
    <w:rsid w:val="004A13CE"/>
    <w:rsid w:val="00545BA8"/>
    <w:rsid w:val="005719B5"/>
    <w:rsid w:val="00576BD9"/>
    <w:rsid w:val="005B5ADE"/>
    <w:rsid w:val="00612E01"/>
    <w:rsid w:val="006158E1"/>
    <w:rsid w:val="00615AD5"/>
    <w:rsid w:val="0063127C"/>
    <w:rsid w:val="006363CB"/>
    <w:rsid w:val="0065184C"/>
    <w:rsid w:val="00657202"/>
    <w:rsid w:val="00664249"/>
    <w:rsid w:val="0066551B"/>
    <w:rsid w:val="006730B9"/>
    <w:rsid w:val="006A7329"/>
    <w:rsid w:val="006B6077"/>
    <w:rsid w:val="006B6888"/>
    <w:rsid w:val="006C6450"/>
    <w:rsid w:val="006C7B7F"/>
    <w:rsid w:val="00784185"/>
    <w:rsid w:val="007A6153"/>
    <w:rsid w:val="007B48ED"/>
    <w:rsid w:val="007D01B3"/>
    <w:rsid w:val="007F365B"/>
    <w:rsid w:val="00833AA4"/>
    <w:rsid w:val="00846FFD"/>
    <w:rsid w:val="00871D9D"/>
    <w:rsid w:val="008722EB"/>
    <w:rsid w:val="008D3FEB"/>
    <w:rsid w:val="00917E52"/>
    <w:rsid w:val="00960E33"/>
    <w:rsid w:val="00975A12"/>
    <w:rsid w:val="009770E0"/>
    <w:rsid w:val="009C073B"/>
    <w:rsid w:val="009D74E4"/>
    <w:rsid w:val="009F0A1F"/>
    <w:rsid w:val="00A25D73"/>
    <w:rsid w:val="00A62458"/>
    <w:rsid w:val="00AA1A49"/>
    <w:rsid w:val="00AA5A43"/>
    <w:rsid w:val="00AB3B83"/>
    <w:rsid w:val="00AC26AE"/>
    <w:rsid w:val="00AE1029"/>
    <w:rsid w:val="00AF40A6"/>
    <w:rsid w:val="00B14DF9"/>
    <w:rsid w:val="00B170F4"/>
    <w:rsid w:val="00B5768B"/>
    <w:rsid w:val="00B61499"/>
    <w:rsid w:val="00B92777"/>
    <w:rsid w:val="00BB686E"/>
    <w:rsid w:val="00BC13FA"/>
    <w:rsid w:val="00BC22E5"/>
    <w:rsid w:val="00C01C64"/>
    <w:rsid w:val="00CA1CD5"/>
    <w:rsid w:val="00CA5BEC"/>
    <w:rsid w:val="00CB7CF8"/>
    <w:rsid w:val="00D07356"/>
    <w:rsid w:val="00D1318E"/>
    <w:rsid w:val="00D8691E"/>
    <w:rsid w:val="00DA73E7"/>
    <w:rsid w:val="00DB294E"/>
    <w:rsid w:val="00DC563A"/>
    <w:rsid w:val="00DD2D09"/>
    <w:rsid w:val="00E038BC"/>
    <w:rsid w:val="00EB40D8"/>
    <w:rsid w:val="00ED7891"/>
    <w:rsid w:val="00FA5A2B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18BE"/>
  <w15:chartTrackingRefBased/>
  <w15:docId w15:val="{72AF2DB5-584E-4C94-8458-7A24440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B5"/>
    <w:pPr>
      <w:ind w:left="720"/>
      <w:contextualSpacing/>
    </w:pPr>
  </w:style>
  <w:style w:type="table" w:styleId="TableGrid">
    <w:name w:val="Table Grid"/>
    <w:basedOn w:val="TableNormal"/>
    <w:uiPriority w:val="39"/>
    <w:rsid w:val="0057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86"/>
  </w:style>
  <w:style w:type="paragraph" w:styleId="Footer">
    <w:name w:val="footer"/>
    <w:basedOn w:val="Normal"/>
    <w:link w:val="Foot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Vega Adhi Nugraha</cp:lastModifiedBy>
  <cp:revision>10</cp:revision>
  <cp:lastPrinted>2023-08-08T02:04:00Z</cp:lastPrinted>
  <dcterms:created xsi:type="dcterms:W3CDTF">2023-09-19T04:33:00Z</dcterms:created>
  <dcterms:modified xsi:type="dcterms:W3CDTF">2023-09-22T06:30:00Z</dcterms:modified>
</cp:coreProperties>
</file>